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9800" w14:textId="77777777" w:rsidR="00170B90" w:rsidRPr="00170B90" w:rsidRDefault="00170B90" w:rsidP="00170B90">
      <w:pPr>
        <w:rPr>
          <w:rFonts w:ascii="Arial" w:hAnsi="Arial" w:cs="Arial"/>
          <w:b/>
          <w:bCs/>
          <w:noProof/>
          <w:sz w:val="28"/>
          <w:szCs w:val="28"/>
        </w:rPr>
      </w:pPr>
      <w:bookmarkStart w:id="0" w:name="_GoBack"/>
      <w:bookmarkEnd w:id="0"/>
      <w:r w:rsidRPr="00170B90">
        <w:rPr>
          <w:rFonts w:ascii="Arial" w:hAnsi="Arial" w:cs="Arial"/>
          <w:b/>
          <w:bCs/>
          <w:noProof/>
          <w:sz w:val="28"/>
          <w:szCs w:val="28"/>
        </w:rPr>
        <w:t>EMAIL PRESS RELEASE</w:t>
      </w:r>
    </w:p>
    <w:p w14:paraId="390907B9" w14:textId="132BB3D2" w:rsidR="00170B90" w:rsidRDefault="001A0E68" w:rsidP="00170B90">
      <w:pPr>
        <w:jc w:val="right"/>
        <w:rPr>
          <w:noProof/>
        </w:rPr>
      </w:pPr>
      <w:r>
        <w:rPr>
          <w:noProof/>
        </w:rPr>
        <mc:AlternateContent>
          <mc:Choice Requires="wps">
            <w:drawing>
              <wp:anchor distT="45720" distB="45720" distL="114300" distR="114300" simplePos="0" relativeHeight="251659264" behindDoc="0" locked="0" layoutInCell="1" allowOverlap="1" wp14:anchorId="0305C614" wp14:editId="5177371A">
                <wp:simplePos x="0" y="0"/>
                <wp:positionH relativeFrom="margin">
                  <wp:align>left</wp:align>
                </wp:positionH>
                <wp:positionV relativeFrom="paragraph">
                  <wp:posOffset>188595</wp:posOffset>
                </wp:positionV>
                <wp:extent cx="2278380" cy="14020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02080"/>
                        </a:xfrm>
                        <a:prstGeom prst="rect">
                          <a:avLst/>
                        </a:prstGeom>
                        <a:solidFill>
                          <a:srgbClr val="FFFFFF"/>
                        </a:solidFill>
                        <a:ln w="9525">
                          <a:noFill/>
                          <a:miter lim="800000"/>
                          <a:headEnd/>
                          <a:tailEnd/>
                        </a:ln>
                      </wps:spPr>
                      <wps:txbx>
                        <w:txbxContent>
                          <w:p w14:paraId="1D3D13B4" w14:textId="77777777" w:rsidR="00170B90" w:rsidRPr="00170B90" w:rsidRDefault="00170B90" w:rsidP="00170B90">
                            <w:pPr>
                              <w:pStyle w:val="NoSpacing"/>
                              <w:rPr>
                                <w:sz w:val="28"/>
                                <w:szCs w:val="28"/>
                              </w:rPr>
                            </w:pPr>
                            <w:r w:rsidRPr="00170B90">
                              <w:rPr>
                                <w:sz w:val="28"/>
                                <w:szCs w:val="28"/>
                              </w:rPr>
                              <w:t xml:space="preserve">CONTACT INFORMATION: </w:t>
                            </w:r>
                          </w:p>
                          <w:p w14:paraId="4B2999C9" w14:textId="77777777" w:rsidR="00170B90" w:rsidRDefault="00170B90" w:rsidP="00170B90">
                            <w:pPr>
                              <w:pStyle w:val="NoSpacing"/>
                            </w:pPr>
                          </w:p>
                          <w:p w14:paraId="3C01398B" w14:textId="045EFE75" w:rsidR="00170B90" w:rsidRDefault="00D737D5" w:rsidP="00170B90">
                            <w:pPr>
                              <w:pStyle w:val="NoSpacing"/>
                              <w:rPr>
                                <w:sz w:val="28"/>
                                <w:szCs w:val="28"/>
                              </w:rPr>
                            </w:pPr>
                            <w:r>
                              <w:rPr>
                                <w:sz w:val="28"/>
                                <w:szCs w:val="28"/>
                              </w:rPr>
                              <w:t>Kate Burns</w:t>
                            </w:r>
                          </w:p>
                          <w:p w14:paraId="2190A842" w14:textId="4593B495" w:rsidR="00D737D5" w:rsidRPr="00170B90" w:rsidRDefault="003D09C1" w:rsidP="00170B90">
                            <w:pPr>
                              <w:pStyle w:val="NoSpacing"/>
                              <w:rPr>
                                <w:sz w:val="28"/>
                                <w:szCs w:val="28"/>
                              </w:rPr>
                            </w:pPr>
                            <w:hyperlink r:id="rId4" w:history="1">
                              <w:r w:rsidR="00D737D5" w:rsidRPr="005B261B">
                                <w:rPr>
                                  <w:rStyle w:val="Hyperlink"/>
                                  <w:sz w:val="28"/>
                                  <w:szCs w:val="28"/>
                                </w:rPr>
                                <w:t>kburns@haddontwp.com</w:t>
                              </w:r>
                            </w:hyperlink>
                            <w:r w:rsidR="00D737D5">
                              <w:rPr>
                                <w:sz w:val="28"/>
                                <w:szCs w:val="28"/>
                              </w:rPr>
                              <w:t xml:space="preserve"> </w:t>
                            </w:r>
                          </w:p>
                          <w:p w14:paraId="16094EF5" w14:textId="4163574B" w:rsidR="00C92BEA" w:rsidRDefault="00170B90" w:rsidP="00C92BEA">
                            <w:pPr>
                              <w:pStyle w:val="NoSpacing"/>
                              <w:jc w:val="both"/>
                              <w:rPr>
                                <w:sz w:val="28"/>
                                <w:szCs w:val="28"/>
                              </w:rPr>
                            </w:pPr>
                            <w:r w:rsidRPr="00170B90">
                              <w:rPr>
                                <w:sz w:val="28"/>
                                <w:szCs w:val="28"/>
                              </w:rPr>
                              <w:t>(856) 833-62</w:t>
                            </w:r>
                            <w:r w:rsidR="00D737D5">
                              <w:rPr>
                                <w:sz w:val="28"/>
                                <w:szCs w:val="28"/>
                              </w:rPr>
                              <w:t>67</w:t>
                            </w:r>
                          </w:p>
                          <w:p w14:paraId="7E26CF16" w14:textId="223327D3" w:rsidR="00C92BEA" w:rsidRDefault="003D09C1" w:rsidP="00C92BEA">
                            <w:pPr>
                              <w:pStyle w:val="NoSpacing"/>
                              <w:jc w:val="both"/>
                              <w:rPr>
                                <w:sz w:val="28"/>
                                <w:szCs w:val="28"/>
                              </w:rPr>
                            </w:pPr>
                            <w:hyperlink r:id="rId5" w:history="1">
                              <w:r w:rsidR="00D737D5" w:rsidRPr="005B261B">
                                <w:rPr>
                                  <w:rStyle w:val="Hyperlink"/>
                                  <w:sz w:val="28"/>
                                  <w:szCs w:val="28"/>
                                </w:rPr>
                                <w:t>www.HaddonTwp.com</w:t>
                              </w:r>
                            </w:hyperlink>
                            <w:r w:rsidR="00D737D5">
                              <w:rPr>
                                <w:sz w:val="28"/>
                                <w:szCs w:val="28"/>
                              </w:rPr>
                              <w:t xml:space="preserve">  </w:t>
                            </w:r>
                          </w:p>
                          <w:p w14:paraId="31E38723" w14:textId="77777777" w:rsidR="00170B90" w:rsidRPr="00170B90" w:rsidRDefault="00170B90" w:rsidP="00C92BEA">
                            <w:pPr>
                              <w:pStyle w:val="NoSpacing"/>
                              <w:jc w:val="both"/>
                              <w:rPr>
                                <w:sz w:val="28"/>
                                <w:szCs w:val="28"/>
                              </w:rPr>
                            </w:pPr>
                            <w:r w:rsidRPr="00170B90">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5C614" id="_x0000_t202" coordsize="21600,21600" o:spt="202" path="m,l,21600r21600,l21600,xe">
                <v:stroke joinstyle="miter"/>
                <v:path gradientshapeok="t" o:connecttype="rect"/>
              </v:shapetype>
              <v:shape id="Text Box 2" o:spid="_x0000_s1026" type="#_x0000_t202" style="position:absolute;left:0;text-align:left;margin-left:0;margin-top:14.85pt;width:179.4pt;height:11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" stroked="f">
                <v:textbox>
                  <w:txbxContent>
                    <w:p w14:paraId="1D3D13B4" w14:textId="77777777" w:rsidR="00170B90" w:rsidRPr="00170B90" w:rsidRDefault="00170B90" w:rsidP="00170B90">
                      <w:pPr>
                        <w:pStyle w:val="NoSpacing"/>
                        <w:rPr>
                          <w:sz w:val="28"/>
                          <w:szCs w:val="28"/>
                        </w:rPr>
                      </w:pPr>
                      <w:r w:rsidRPr="00170B90">
                        <w:rPr>
                          <w:sz w:val="28"/>
                          <w:szCs w:val="28"/>
                        </w:rPr>
                        <w:t xml:space="preserve">CONTACT INFORMATION: </w:t>
                      </w:r>
                    </w:p>
                    <w:p w14:paraId="4B2999C9" w14:textId="77777777" w:rsidR="00170B90" w:rsidRDefault="00170B90" w:rsidP="00170B90">
                      <w:pPr>
                        <w:pStyle w:val="NoSpacing"/>
                      </w:pPr>
                    </w:p>
                    <w:p w14:paraId="3C01398B" w14:textId="045EFE75" w:rsidR="00170B90" w:rsidRDefault="00D737D5" w:rsidP="00170B90">
                      <w:pPr>
                        <w:pStyle w:val="NoSpacing"/>
                        <w:rPr>
                          <w:sz w:val="28"/>
                          <w:szCs w:val="28"/>
                        </w:rPr>
                      </w:pPr>
                      <w:r>
                        <w:rPr>
                          <w:sz w:val="28"/>
                          <w:szCs w:val="28"/>
                        </w:rPr>
                        <w:t>Kate Burns</w:t>
                      </w:r>
                    </w:p>
                    <w:p w14:paraId="2190A842" w14:textId="4593B495" w:rsidR="00D737D5" w:rsidRPr="00170B90" w:rsidRDefault="005002FF" w:rsidP="00170B90">
                      <w:pPr>
                        <w:pStyle w:val="NoSpacing"/>
                        <w:rPr>
                          <w:sz w:val="28"/>
                          <w:szCs w:val="28"/>
                        </w:rPr>
                      </w:pPr>
                      <w:hyperlink r:id="rId6" w:history="1">
                        <w:r w:rsidR="00D737D5" w:rsidRPr="005B261B">
                          <w:rPr>
                            <w:rStyle w:val="Hyperlink"/>
                            <w:sz w:val="28"/>
                            <w:szCs w:val="28"/>
                          </w:rPr>
                          <w:t>kburns@haddontwp.com</w:t>
                        </w:r>
                      </w:hyperlink>
                      <w:r w:rsidR="00D737D5">
                        <w:rPr>
                          <w:sz w:val="28"/>
                          <w:szCs w:val="28"/>
                        </w:rPr>
                        <w:t xml:space="preserve"> </w:t>
                      </w:r>
                    </w:p>
                    <w:p w14:paraId="16094EF5" w14:textId="4163574B" w:rsidR="00C92BEA" w:rsidRDefault="00170B90" w:rsidP="00C92BEA">
                      <w:pPr>
                        <w:pStyle w:val="NoSpacing"/>
                        <w:jc w:val="both"/>
                        <w:rPr>
                          <w:sz w:val="28"/>
                          <w:szCs w:val="28"/>
                        </w:rPr>
                      </w:pPr>
                      <w:r w:rsidRPr="00170B90">
                        <w:rPr>
                          <w:sz w:val="28"/>
                          <w:szCs w:val="28"/>
                        </w:rPr>
                        <w:t>(856) 833-62</w:t>
                      </w:r>
                      <w:r w:rsidR="00D737D5">
                        <w:rPr>
                          <w:sz w:val="28"/>
                          <w:szCs w:val="28"/>
                        </w:rPr>
                        <w:t>67</w:t>
                      </w:r>
                    </w:p>
                    <w:p w14:paraId="7E26CF16" w14:textId="223327D3" w:rsidR="00C92BEA" w:rsidRDefault="005002FF" w:rsidP="00C92BEA">
                      <w:pPr>
                        <w:pStyle w:val="NoSpacing"/>
                        <w:jc w:val="both"/>
                        <w:rPr>
                          <w:sz w:val="28"/>
                          <w:szCs w:val="28"/>
                        </w:rPr>
                      </w:pPr>
                      <w:hyperlink r:id="rId7" w:history="1">
                        <w:r w:rsidR="00D737D5" w:rsidRPr="005B261B">
                          <w:rPr>
                            <w:rStyle w:val="Hyperlink"/>
                            <w:sz w:val="28"/>
                            <w:szCs w:val="28"/>
                          </w:rPr>
                          <w:t>www.HaddonTwp.com</w:t>
                        </w:r>
                      </w:hyperlink>
                      <w:r w:rsidR="00D737D5">
                        <w:rPr>
                          <w:sz w:val="28"/>
                          <w:szCs w:val="28"/>
                        </w:rPr>
                        <w:t xml:space="preserve">  </w:t>
                      </w:r>
                    </w:p>
                    <w:p w14:paraId="31E38723" w14:textId="77777777" w:rsidR="00170B90" w:rsidRPr="00170B90" w:rsidRDefault="00170B90" w:rsidP="00C92BEA">
                      <w:pPr>
                        <w:pStyle w:val="NoSpacing"/>
                        <w:jc w:val="both"/>
                        <w:rPr>
                          <w:sz w:val="28"/>
                          <w:szCs w:val="28"/>
                        </w:rPr>
                      </w:pPr>
                      <w:r w:rsidRPr="00170B90">
                        <w:rPr>
                          <w:sz w:val="28"/>
                          <w:szCs w:val="28"/>
                        </w:rPr>
                        <w:t xml:space="preserve"> </w:t>
                      </w:r>
                    </w:p>
                  </w:txbxContent>
                </v:textbox>
                <w10:wrap type="square" anchorx="margin"/>
              </v:shape>
            </w:pict>
          </mc:Fallback>
        </mc:AlternateContent>
      </w:r>
      <w:r w:rsidR="00170B90">
        <w:rPr>
          <w:noProof/>
        </w:rPr>
        <w:tab/>
      </w:r>
      <w:r w:rsidR="00170B90">
        <w:rPr>
          <w:noProof/>
        </w:rPr>
        <w:tab/>
      </w:r>
      <w:r w:rsidR="00170B90">
        <w:rPr>
          <w:noProof/>
        </w:rPr>
        <w:tab/>
      </w:r>
      <w:r w:rsidR="00170B90">
        <w:rPr>
          <w:noProof/>
        </w:rPr>
        <w:tab/>
      </w:r>
      <w:r w:rsidR="00170B90">
        <w:rPr>
          <w:noProof/>
        </w:rPr>
        <w:tab/>
      </w:r>
      <w:r w:rsidR="00170B90">
        <w:rPr>
          <w:noProof/>
        </w:rPr>
        <w:tab/>
      </w:r>
      <w:r w:rsidR="00170B90">
        <w:rPr>
          <w:noProof/>
        </w:rPr>
        <w:tab/>
      </w:r>
      <w:r w:rsidR="00170B90">
        <w:rPr>
          <w:noProof/>
        </w:rPr>
        <w:tab/>
      </w:r>
      <w:r w:rsidR="00170B90">
        <w:rPr>
          <w:noProof/>
        </w:rPr>
        <w:tab/>
      </w:r>
      <w:r>
        <w:rPr>
          <w:noProof/>
        </w:rPr>
        <w:drawing>
          <wp:inline distT="0" distB="0" distL="0" distR="0" wp14:anchorId="0E9E43DA" wp14:editId="689DBD63">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r w:rsidR="00170B90">
        <w:rPr>
          <w:noProof/>
        </w:rPr>
        <w:tab/>
      </w:r>
      <w:r w:rsidR="00170B90">
        <w:rPr>
          <w:noProof/>
        </w:rPr>
        <w:tab/>
      </w:r>
    </w:p>
    <w:p w14:paraId="2A7A283D" w14:textId="2D6A9ED1" w:rsidR="00170B90" w:rsidRDefault="00D737D5" w:rsidP="00D737D5">
      <w:pPr>
        <w:tabs>
          <w:tab w:val="center" w:pos="2718"/>
          <w:tab w:val="right" w:pos="5436"/>
        </w:tabs>
      </w:pPr>
      <w:r>
        <w:tab/>
      </w:r>
      <w:r>
        <w:tab/>
      </w:r>
    </w:p>
    <w:p w14:paraId="2B667272" w14:textId="77777777" w:rsidR="00C92BEA" w:rsidRDefault="00C92BEA" w:rsidP="00C92BEA">
      <w:pPr>
        <w:jc w:val="center"/>
        <w:rPr>
          <w:rFonts w:ascii="Arial" w:hAnsi="Arial" w:cs="Arial"/>
          <w:noProof/>
          <w:sz w:val="28"/>
          <w:szCs w:val="28"/>
        </w:rPr>
      </w:pPr>
    </w:p>
    <w:p w14:paraId="1441416E" w14:textId="74E0C35D" w:rsidR="00D15AC4" w:rsidRDefault="00C92BEA" w:rsidP="00D15AC4">
      <w:pPr>
        <w:jc w:val="center"/>
        <w:rPr>
          <w:rFonts w:ascii="Arial" w:hAnsi="Arial" w:cs="Arial"/>
          <w:noProof/>
          <w:sz w:val="28"/>
          <w:szCs w:val="28"/>
        </w:rPr>
      </w:pPr>
      <w:r>
        <w:rPr>
          <w:rFonts w:ascii="Arial" w:hAnsi="Arial" w:cs="Arial"/>
          <w:noProof/>
          <w:sz w:val="28"/>
          <w:szCs w:val="28"/>
        </w:rPr>
        <w:t>FOR IMMEDIATE RELEASE</w:t>
      </w:r>
    </w:p>
    <w:p w14:paraId="11E63D76" w14:textId="496BD989" w:rsidR="00D15AC4" w:rsidRDefault="008B151D" w:rsidP="001A0E68">
      <w:pPr>
        <w:rPr>
          <w:rFonts w:ascii="Arial" w:hAnsi="Arial" w:cs="Arial"/>
          <w:noProof/>
          <w:sz w:val="24"/>
          <w:szCs w:val="24"/>
        </w:rPr>
      </w:pPr>
      <w:r>
        <w:rPr>
          <w:rFonts w:ascii="Arial" w:hAnsi="Arial" w:cs="Arial"/>
          <w:noProof/>
          <w:sz w:val="28"/>
          <w:szCs w:val="28"/>
        </w:rPr>
        <w:br w:type="textWrapping" w:clear="all"/>
      </w:r>
      <w:r w:rsidR="001A0E68">
        <w:rPr>
          <w:rFonts w:ascii="Arial" w:hAnsi="Arial" w:cs="Arial"/>
          <w:noProof/>
          <w:sz w:val="24"/>
          <w:szCs w:val="24"/>
        </w:rPr>
        <w:t>5</w:t>
      </w:r>
      <w:r w:rsidR="001A0E68" w:rsidRPr="001A0E68">
        <w:rPr>
          <w:rFonts w:ascii="Arial" w:hAnsi="Arial" w:cs="Arial"/>
          <w:noProof/>
          <w:sz w:val="24"/>
          <w:szCs w:val="24"/>
          <w:vertAlign w:val="superscript"/>
        </w:rPr>
        <w:t>th</w:t>
      </w:r>
      <w:r w:rsidR="001A0E68">
        <w:rPr>
          <w:rFonts w:ascii="Arial" w:hAnsi="Arial" w:cs="Arial"/>
          <w:noProof/>
          <w:sz w:val="24"/>
          <w:szCs w:val="24"/>
        </w:rPr>
        <w:t xml:space="preserve"> Annual Haddon Township Music Festival</w:t>
      </w:r>
      <w:r w:rsidR="00F856F8">
        <w:rPr>
          <w:rFonts w:ascii="Arial" w:hAnsi="Arial" w:cs="Arial"/>
          <w:noProof/>
          <w:sz w:val="24"/>
          <w:szCs w:val="24"/>
        </w:rPr>
        <w:t>---A Day of Music!</w:t>
      </w:r>
    </w:p>
    <w:p w14:paraId="5EDC6309" w14:textId="77777777" w:rsidR="00526BEE" w:rsidRDefault="001A0E68" w:rsidP="001A0E68">
      <w:pPr>
        <w:rPr>
          <w:rFonts w:ascii="Arial" w:hAnsi="Arial" w:cs="Arial"/>
          <w:noProof/>
          <w:sz w:val="24"/>
          <w:szCs w:val="24"/>
        </w:rPr>
      </w:pPr>
      <w:r>
        <w:rPr>
          <w:rFonts w:ascii="Arial" w:hAnsi="Arial" w:cs="Arial"/>
          <w:noProof/>
          <w:sz w:val="24"/>
          <w:szCs w:val="24"/>
        </w:rPr>
        <w:t>October 9, 2019—Haddon Township, NJ--- Haddon Township will hold it’s 5</w:t>
      </w:r>
      <w:r w:rsidRPr="001A0E68">
        <w:rPr>
          <w:rFonts w:ascii="Arial" w:hAnsi="Arial" w:cs="Arial"/>
          <w:noProof/>
          <w:sz w:val="24"/>
          <w:szCs w:val="24"/>
          <w:vertAlign w:val="superscript"/>
        </w:rPr>
        <w:t>th</w:t>
      </w:r>
      <w:r>
        <w:rPr>
          <w:rFonts w:ascii="Arial" w:hAnsi="Arial" w:cs="Arial"/>
          <w:noProof/>
          <w:sz w:val="24"/>
          <w:szCs w:val="24"/>
        </w:rPr>
        <w:t xml:space="preserve"> Annual Music Festival on Sunday, October 20</w:t>
      </w:r>
      <w:r w:rsidRPr="001A0E68">
        <w:rPr>
          <w:rFonts w:ascii="Arial" w:hAnsi="Arial" w:cs="Arial"/>
          <w:noProof/>
          <w:sz w:val="24"/>
          <w:szCs w:val="24"/>
          <w:vertAlign w:val="superscript"/>
        </w:rPr>
        <w:t>th</w:t>
      </w:r>
      <w:r>
        <w:rPr>
          <w:rFonts w:ascii="Arial" w:hAnsi="Arial" w:cs="Arial"/>
          <w:noProof/>
          <w:sz w:val="24"/>
          <w:szCs w:val="24"/>
        </w:rPr>
        <w:t xml:space="preserve"> from 1 pm to 9 pm on Haddon Ave. between Strawbridge Ave. and Cooper St. in the heart of the downtown.  Located in Camden County ---approximately 15 minutes from Philadelphia---the Haddon Township Music Festival is a perfect getaway for music aficionados who prefer to ‘experience” live music and interact with a</w:t>
      </w:r>
      <w:r w:rsidR="00526BEE">
        <w:rPr>
          <w:rFonts w:ascii="Arial" w:hAnsi="Arial" w:cs="Arial"/>
          <w:noProof/>
          <w:sz w:val="24"/>
          <w:szCs w:val="24"/>
        </w:rPr>
        <w:t xml:space="preserve">rtists from all over the Delaware Valley.  </w:t>
      </w:r>
    </w:p>
    <w:p w14:paraId="1A7545FD" w14:textId="5FDACA50" w:rsidR="001A0E68" w:rsidRPr="00C92BEA" w:rsidRDefault="00526BEE" w:rsidP="001A0E68">
      <w:pPr>
        <w:rPr>
          <w:rFonts w:ascii="Arial" w:hAnsi="Arial" w:cs="Arial"/>
          <w:noProof/>
          <w:sz w:val="24"/>
          <w:szCs w:val="24"/>
        </w:rPr>
      </w:pPr>
      <w:r>
        <w:rPr>
          <w:rFonts w:ascii="Arial" w:hAnsi="Arial" w:cs="Arial"/>
          <w:noProof/>
          <w:sz w:val="24"/>
          <w:szCs w:val="24"/>
        </w:rPr>
        <w:t xml:space="preserve">The 2019 lineup features a diverse range of acts, spanning many different musical genres on two separate stages.  New to our lineup this year is Creem Circus, Controversy, Somerdale and the No Relation Band.  The avenue will be lined with food trucks, local artisans, beer gardens, a kid-zone and a </w:t>
      </w:r>
      <w:r w:rsidR="00F856F8">
        <w:rPr>
          <w:rFonts w:ascii="Arial" w:hAnsi="Arial" w:cs="Arial"/>
          <w:noProof/>
          <w:sz w:val="24"/>
          <w:szCs w:val="24"/>
        </w:rPr>
        <w:t xml:space="preserve">70” </w:t>
      </w:r>
      <w:r>
        <w:rPr>
          <w:rFonts w:ascii="Arial" w:hAnsi="Arial" w:cs="Arial"/>
          <w:noProof/>
          <w:sz w:val="24"/>
          <w:szCs w:val="24"/>
        </w:rPr>
        <w:t>foot ferriswheel.  The event is free and open to the public</w:t>
      </w:r>
      <w:r w:rsidR="005002FF">
        <w:rPr>
          <w:rFonts w:ascii="Arial" w:hAnsi="Arial" w:cs="Arial"/>
          <w:noProof/>
          <w:sz w:val="24"/>
          <w:szCs w:val="24"/>
        </w:rPr>
        <w:t xml:space="preserve"> and approximately four blocks from the Westmont PATCO Speedline.  </w:t>
      </w:r>
      <w:r>
        <w:rPr>
          <w:rFonts w:ascii="Arial" w:hAnsi="Arial" w:cs="Arial"/>
          <w:noProof/>
          <w:sz w:val="24"/>
          <w:szCs w:val="24"/>
        </w:rPr>
        <w:t xml:space="preserve">For a complete list of vendors and musical lineup, please visit our website at </w:t>
      </w:r>
      <w:hyperlink r:id="rId9" w:history="1">
        <w:r w:rsidRPr="003F1013">
          <w:rPr>
            <w:rStyle w:val="Hyperlink"/>
            <w:rFonts w:ascii="Arial" w:hAnsi="Arial" w:cs="Arial"/>
            <w:noProof/>
            <w:sz w:val="24"/>
            <w:szCs w:val="24"/>
          </w:rPr>
          <w:t>www.ShopHaddon.com</w:t>
        </w:r>
      </w:hyperlink>
      <w:r>
        <w:rPr>
          <w:rFonts w:ascii="Arial" w:hAnsi="Arial" w:cs="Arial"/>
          <w:noProof/>
          <w:sz w:val="24"/>
          <w:szCs w:val="24"/>
        </w:rPr>
        <w:t xml:space="preserve"> or find us on Facebook and Instagram</w:t>
      </w:r>
      <w:r w:rsidR="00F856F8">
        <w:rPr>
          <w:rFonts w:ascii="Arial" w:hAnsi="Arial" w:cs="Arial"/>
          <w:noProof/>
          <w:sz w:val="24"/>
          <w:szCs w:val="24"/>
        </w:rPr>
        <w:t xml:space="preserve"> at Shop Haddon</w:t>
      </w:r>
      <w:r>
        <w:rPr>
          <w:rFonts w:ascii="Arial" w:hAnsi="Arial" w:cs="Arial"/>
          <w:noProof/>
          <w:sz w:val="24"/>
          <w:szCs w:val="24"/>
        </w:rPr>
        <w:t xml:space="preserve">.  </w:t>
      </w:r>
      <w:r w:rsidR="001A0E68">
        <w:rPr>
          <w:rFonts w:ascii="Arial" w:hAnsi="Arial" w:cs="Arial"/>
          <w:noProof/>
          <w:sz w:val="24"/>
          <w:szCs w:val="24"/>
        </w:rPr>
        <w:t xml:space="preserve"> </w:t>
      </w:r>
    </w:p>
    <w:p w14:paraId="48D08832" w14:textId="77777777" w:rsidR="00170B90" w:rsidRPr="00C92BEA" w:rsidRDefault="00170B90" w:rsidP="00C92BEA">
      <w:pPr>
        <w:pStyle w:val="NoSpacing"/>
        <w:rPr>
          <w:rFonts w:ascii="Arial" w:hAnsi="Arial" w:cs="Arial"/>
          <w:sz w:val="24"/>
          <w:szCs w:val="24"/>
        </w:rPr>
      </w:pPr>
    </w:p>
    <w:sectPr w:rsidR="00170B90" w:rsidRPr="00C9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90"/>
    <w:rsid w:val="00170B90"/>
    <w:rsid w:val="001A0E68"/>
    <w:rsid w:val="00221A56"/>
    <w:rsid w:val="00267DBF"/>
    <w:rsid w:val="002C6A25"/>
    <w:rsid w:val="00305895"/>
    <w:rsid w:val="003D09C1"/>
    <w:rsid w:val="005002FF"/>
    <w:rsid w:val="00526BEE"/>
    <w:rsid w:val="006C324A"/>
    <w:rsid w:val="00875F69"/>
    <w:rsid w:val="008B151D"/>
    <w:rsid w:val="00B127C1"/>
    <w:rsid w:val="00C92BEA"/>
    <w:rsid w:val="00C94357"/>
    <w:rsid w:val="00D15AC4"/>
    <w:rsid w:val="00D737D5"/>
    <w:rsid w:val="00F805A6"/>
    <w:rsid w:val="00F856F8"/>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CD73"/>
  <w15:chartTrackingRefBased/>
  <w15:docId w15:val="{76D23629-9588-4964-8325-33CE7E3F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B90"/>
    <w:rPr>
      <w:color w:val="0563C1" w:themeColor="hyperlink"/>
      <w:u w:val="single"/>
    </w:rPr>
  </w:style>
  <w:style w:type="character" w:styleId="UnresolvedMention">
    <w:name w:val="Unresolved Mention"/>
    <w:basedOn w:val="DefaultParagraphFont"/>
    <w:uiPriority w:val="99"/>
    <w:semiHidden/>
    <w:unhideWhenUsed/>
    <w:rsid w:val="00170B90"/>
    <w:rPr>
      <w:color w:val="605E5C"/>
      <w:shd w:val="clear" w:color="auto" w:fill="E1DFDD"/>
    </w:rPr>
  </w:style>
  <w:style w:type="paragraph" w:styleId="NoSpacing">
    <w:name w:val="No Spacing"/>
    <w:uiPriority w:val="1"/>
    <w:qFormat/>
    <w:rsid w:val="00170B90"/>
    <w:pPr>
      <w:spacing w:after="0" w:line="240" w:lineRule="auto"/>
    </w:pPr>
  </w:style>
  <w:style w:type="character" w:styleId="Emphasis">
    <w:name w:val="Emphasis"/>
    <w:basedOn w:val="DefaultParagraphFont"/>
    <w:uiPriority w:val="20"/>
    <w:qFormat/>
    <w:rsid w:val="00D73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HaddonTw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urns@haddontwp.com" TargetMode="External"/><Relationship Id="rId11" Type="http://schemas.openxmlformats.org/officeDocument/2006/relationships/theme" Target="theme/theme1.xml"/><Relationship Id="rId5" Type="http://schemas.openxmlformats.org/officeDocument/2006/relationships/hyperlink" Target="http://www.HaddonTwp.com" TargetMode="External"/><Relationship Id="rId10" Type="http://schemas.openxmlformats.org/officeDocument/2006/relationships/fontTable" Target="fontTable.xml"/><Relationship Id="rId4" Type="http://schemas.openxmlformats.org/officeDocument/2006/relationships/hyperlink" Target="mailto:kburns@haddontwp.com" TargetMode="External"/><Relationship Id="rId9" Type="http://schemas.openxmlformats.org/officeDocument/2006/relationships/hyperlink" Target="http://www.ShopHad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Dengler</dc:creator>
  <cp:keywords/>
  <dc:description/>
  <cp:lastModifiedBy>Kate Burns</cp:lastModifiedBy>
  <cp:revision>2</cp:revision>
  <dcterms:created xsi:type="dcterms:W3CDTF">2020-01-30T19:18:00Z</dcterms:created>
  <dcterms:modified xsi:type="dcterms:W3CDTF">2020-01-30T19:18:00Z</dcterms:modified>
</cp:coreProperties>
</file>